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AF" w:rsidRDefault="00154CAF"/>
    <w:p w:rsidR="00AD1DAC" w:rsidRDefault="00AD1DAC"/>
    <w:p w:rsidR="00AD1DAC" w:rsidRDefault="00AD1DAC"/>
    <w:p w:rsidR="00AD1DAC" w:rsidRDefault="00AD1DAC" w:rsidP="00AD1DAC">
      <w:pPr>
        <w:rPr>
          <w:rFonts w:cs="Open Sans"/>
          <w:b/>
          <w:sz w:val="28"/>
          <w:szCs w:val="28"/>
        </w:rPr>
      </w:pPr>
    </w:p>
    <w:p w:rsidR="00AD1DAC" w:rsidRDefault="00AD1DAC" w:rsidP="00AD1DAC">
      <w:pPr>
        <w:rPr>
          <w:rFonts w:cs="Open Sans"/>
          <w:b/>
          <w:sz w:val="28"/>
          <w:szCs w:val="28"/>
        </w:rPr>
      </w:pPr>
    </w:p>
    <w:p w:rsidR="00AD1DAC" w:rsidRPr="004A207E" w:rsidRDefault="00AD1DAC" w:rsidP="00AD1DAC">
      <w:pPr>
        <w:jc w:val="center"/>
        <w:rPr>
          <w:rFonts w:cs="Open Sans"/>
          <w:b/>
          <w:sz w:val="28"/>
          <w:szCs w:val="28"/>
        </w:rPr>
      </w:pPr>
      <w:r>
        <w:rPr>
          <w:rFonts w:cs="Open Sans"/>
          <w:b/>
          <w:sz w:val="28"/>
          <w:szCs w:val="28"/>
        </w:rPr>
        <w:t xml:space="preserve">ARC Training Student </w:t>
      </w:r>
      <w:r w:rsidRPr="004A207E">
        <w:rPr>
          <w:rFonts w:cs="Open Sans"/>
          <w:b/>
          <w:sz w:val="28"/>
          <w:szCs w:val="28"/>
        </w:rPr>
        <w:t>Code of Conduct</w:t>
      </w:r>
    </w:p>
    <w:p w:rsidR="00AD1DAC" w:rsidRPr="00272843" w:rsidRDefault="00AD1DAC" w:rsidP="00AD1DAC">
      <w:pPr>
        <w:rPr>
          <w:rFonts w:cs="Open Sans"/>
          <w:b/>
          <w:sz w:val="24"/>
          <w:szCs w:val="24"/>
        </w:rPr>
      </w:pPr>
      <w:r w:rsidRPr="00272843">
        <w:rPr>
          <w:rFonts w:cs="Open Sans"/>
          <w:b/>
          <w:sz w:val="24"/>
          <w:szCs w:val="24"/>
        </w:rPr>
        <w:t>Responsible Behaviour</w:t>
      </w:r>
    </w:p>
    <w:p w:rsidR="00AD1DAC" w:rsidRPr="00272843" w:rsidRDefault="00AD1DAC" w:rsidP="00AD1DAC">
      <w:pPr>
        <w:rPr>
          <w:rFonts w:cs="Open Sans"/>
        </w:rPr>
      </w:pPr>
      <w:r w:rsidRPr="00272843">
        <w:rPr>
          <w:rFonts w:cs="Open Sans"/>
        </w:rPr>
        <w:t>ARC encourages a responsible approach in the provision of education and training services and assessment of students. Our aim is to ensure the safety and welfare of students, staff and guests. Students are asked to act in a mature and responsible manner while attending training at any of the ARC Training facilities.</w:t>
      </w:r>
    </w:p>
    <w:p w:rsidR="00AD1DAC" w:rsidRDefault="00AD1DAC" w:rsidP="00AD1DAC">
      <w:pPr>
        <w:pStyle w:val="NoSpacing"/>
      </w:pPr>
    </w:p>
    <w:p w:rsidR="00AD1DAC" w:rsidRPr="00272843" w:rsidRDefault="00AD1DAC" w:rsidP="00AD1DAC">
      <w:pPr>
        <w:rPr>
          <w:rFonts w:cs="Open Sans"/>
          <w:b/>
          <w:sz w:val="24"/>
          <w:szCs w:val="24"/>
        </w:rPr>
      </w:pPr>
      <w:r w:rsidRPr="00272843">
        <w:rPr>
          <w:rFonts w:cs="Open Sans"/>
          <w:b/>
          <w:sz w:val="24"/>
          <w:szCs w:val="24"/>
        </w:rPr>
        <w:t>Conduct</w:t>
      </w:r>
    </w:p>
    <w:p w:rsidR="00AD1DAC" w:rsidRPr="00272843" w:rsidRDefault="00AD1DAC" w:rsidP="00AD1DAC">
      <w:pPr>
        <w:rPr>
          <w:rFonts w:cs="Open Sans"/>
        </w:rPr>
      </w:pPr>
      <w:r w:rsidRPr="00272843">
        <w:rPr>
          <w:rFonts w:cs="Open Sans"/>
        </w:rPr>
        <w:t>Students are expected to act in a courteous and orderly manner at all times when attending training courses. All ARC trainers, staff and students will be treated with respect and courtesy. Students are encouraged to allow fellow students the freedom to study and learn at their own pace. ARC training expects that students will also respect the facilities, equipment and the property of other students or staff. Inappropriate conversations or behaviour that are offensive to other students or staff will not be tolerated within an ARC Training venue.</w:t>
      </w:r>
    </w:p>
    <w:p w:rsidR="00AD1DAC" w:rsidRDefault="00AD1DAC" w:rsidP="00AD1DAC">
      <w:pPr>
        <w:pStyle w:val="NoSpacing"/>
      </w:pPr>
    </w:p>
    <w:p w:rsidR="00AD1DAC" w:rsidRPr="00272843" w:rsidRDefault="00AD1DAC" w:rsidP="00AD1DAC">
      <w:pPr>
        <w:rPr>
          <w:rFonts w:cs="Open Sans"/>
          <w:b/>
          <w:sz w:val="24"/>
          <w:szCs w:val="24"/>
        </w:rPr>
      </w:pPr>
      <w:r w:rsidRPr="00272843">
        <w:rPr>
          <w:rFonts w:cs="Open Sans"/>
          <w:b/>
          <w:sz w:val="24"/>
          <w:szCs w:val="24"/>
        </w:rPr>
        <w:t>Access and Equity</w:t>
      </w:r>
    </w:p>
    <w:p w:rsidR="00AD1DAC" w:rsidRPr="00272843" w:rsidRDefault="00AD1DAC" w:rsidP="00AD1DAC">
      <w:pPr>
        <w:rPr>
          <w:rFonts w:cs="Open Sans"/>
        </w:rPr>
      </w:pPr>
      <w:r w:rsidRPr="00272843">
        <w:rPr>
          <w:rFonts w:cs="Open Sans"/>
        </w:rPr>
        <w:t xml:space="preserve">ARC Training provides all learners equal opportunity to commence training and be successful in their learning.  ARC promotes equal participation of students in its courses and encourages a learning environment free of discrimination and harassment. </w:t>
      </w:r>
    </w:p>
    <w:p w:rsidR="00AD1DAC" w:rsidRDefault="00AD1DAC" w:rsidP="00AD1DAC">
      <w:pPr>
        <w:rPr>
          <w:rFonts w:cs="Open Sans"/>
          <w:b/>
          <w:sz w:val="24"/>
          <w:szCs w:val="24"/>
        </w:rPr>
      </w:pPr>
    </w:p>
    <w:p w:rsidR="00AD1DAC" w:rsidRPr="00272843" w:rsidRDefault="00AD1DAC" w:rsidP="00AD1DAC">
      <w:pPr>
        <w:rPr>
          <w:rFonts w:cs="Open Sans"/>
          <w:b/>
          <w:sz w:val="24"/>
          <w:szCs w:val="24"/>
        </w:rPr>
      </w:pPr>
      <w:r w:rsidRPr="00272843">
        <w:rPr>
          <w:rFonts w:cs="Open Sans"/>
          <w:b/>
          <w:sz w:val="24"/>
          <w:szCs w:val="24"/>
        </w:rPr>
        <w:t>Bullying and Harassment</w:t>
      </w:r>
    </w:p>
    <w:p w:rsidR="00AD1DAC" w:rsidRPr="00272843" w:rsidRDefault="00AD1DAC" w:rsidP="00AD1DAC">
      <w:pPr>
        <w:rPr>
          <w:rFonts w:cs="Open Sans"/>
        </w:rPr>
      </w:pPr>
      <w:r w:rsidRPr="00272843">
        <w:rPr>
          <w:rFonts w:cs="Open Sans"/>
        </w:rPr>
        <w:t>Harassment is any conduct</w:t>
      </w:r>
      <w:r w:rsidRPr="00272843">
        <w:rPr>
          <w:rFonts w:cs="Open Sans"/>
          <w:b/>
        </w:rPr>
        <w:t xml:space="preserve"> </w:t>
      </w:r>
      <w:r w:rsidRPr="00272843">
        <w:rPr>
          <w:rFonts w:cs="Open Sans"/>
        </w:rPr>
        <w:t>(verbal, written or physical) which is unwanted, unwelcome or can be offensive. Any bullying or harassment in a training room or ARC Training facility, either face to face, by telephone, via text messaging or in any social media platform will not be tolerated. Bullying behaviour includes:</w:t>
      </w:r>
    </w:p>
    <w:p w:rsidR="00AD1DAC" w:rsidRPr="00272843" w:rsidRDefault="00AD1DAC" w:rsidP="00AD1DAC">
      <w:pPr>
        <w:pStyle w:val="ListParagraph"/>
        <w:numPr>
          <w:ilvl w:val="0"/>
          <w:numId w:val="1"/>
        </w:numPr>
        <w:rPr>
          <w:rFonts w:cs="Open Sans"/>
        </w:rPr>
      </w:pPr>
      <w:r w:rsidRPr="00272843">
        <w:rPr>
          <w:rFonts w:cs="Open Sans"/>
        </w:rPr>
        <w:t>Loud and abusive language</w:t>
      </w:r>
    </w:p>
    <w:p w:rsidR="00AD1DAC" w:rsidRPr="00272843" w:rsidRDefault="00AD1DAC" w:rsidP="00AD1DAC">
      <w:pPr>
        <w:pStyle w:val="ListParagraph"/>
        <w:numPr>
          <w:ilvl w:val="0"/>
          <w:numId w:val="1"/>
        </w:numPr>
        <w:rPr>
          <w:rFonts w:cs="Open Sans"/>
        </w:rPr>
      </w:pPr>
      <w:r w:rsidRPr="00272843">
        <w:rPr>
          <w:rFonts w:cs="Open Sans"/>
        </w:rPr>
        <w:t>yelling and screaming</w:t>
      </w:r>
    </w:p>
    <w:p w:rsidR="00AD1DAC" w:rsidRPr="00272843" w:rsidRDefault="00AD1DAC" w:rsidP="00AD1DAC">
      <w:pPr>
        <w:pStyle w:val="ListParagraph"/>
        <w:numPr>
          <w:ilvl w:val="0"/>
          <w:numId w:val="1"/>
        </w:numPr>
        <w:rPr>
          <w:rFonts w:cs="Open Sans"/>
        </w:rPr>
      </w:pPr>
      <w:r w:rsidRPr="00272843">
        <w:rPr>
          <w:rFonts w:cs="Open Sans"/>
        </w:rPr>
        <w:t>unjustified criticism</w:t>
      </w:r>
    </w:p>
    <w:p w:rsidR="00AD1DAC" w:rsidRPr="00272843" w:rsidRDefault="00AD1DAC" w:rsidP="00AD1DAC">
      <w:pPr>
        <w:pStyle w:val="ListParagraph"/>
        <w:numPr>
          <w:ilvl w:val="0"/>
          <w:numId w:val="1"/>
        </w:numPr>
        <w:rPr>
          <w:rFonts w:cs="Open Sans"/>
        </w:rPr>
      </w:pPr>
      <w:r w:rsidRPr="00272843">
        <w:rPr>
          <w:rFonts w:cs="Open Sans"/>
        </w:rPr>
        <w:t>humiliation, belittling or undermining of others</w:t>
      </w:r>
    </w:p>
    <w:p w:rsidR="00AD1DAC" w:rsidRPr="00272843" w:rsidRDefault="00AD1DAC" w:rsidP="00AD1DAC">
      <w:pPr>
        <w:rPr>
          <w:rFonts w:cs="Open Sans"/>
          <w:sz w:val="24"/>
          <w:szCs w:val="24"/>
        </w:rPr>
      </w:pPr>
      <w:r w:rsidRPr="00272843">
        <w:rPr>
          <w:rFonts w:cs="Open Sans"/>
        </w:rPr>
        <w:t>ARC Training takes a zero tolerance approach to any bullying or harassment.</w:t>
      </w:r>
    </w:p>
    <w:p w:rsidR="00AD1DAC" w:rsidRDefault="00AD1DAC" w:rsidP="00AD1DAC">
      <w:pPr>
        <w:rPr>
          <w:rFonts w:cs="Open Sans"/>
          <w:b/>
          <w:sz w:val="24"/>
          <w:szCs w:val="24"/>
        </w:rPr>
      </w:pPr>
    </w:p>
    <w:p w:rsidR="00AD1DAC" w:rsidRDefault="00AD1DAC" w:rsidP="00AD1DAC">
      <w:pPr>
        <w:rPr>
          <w:rFonts w:cs="Open Sans"/>
          <w:b/>
          <w:sz w:val="24"/>
          <w:szCs w:val="24"/>
        </w:rPr>
      </w:pPr>
    </w:p>
    <w:p w:rsidR="00AD1DAC" w:rsidRDefault="00AD1DAC" w:rsidP="00AD1DAC">
      <w:pPr>
        <w:rPr>
          <w:rFonts w:cs="Open Sans"/>
          <w:b/>
          <w:sz w:val="24"/>
          <w:szCs w:val="24"/>
        </w:rPr>
      </w:pPr>
    </w:p>
    <w:p w:rsidR="00AD1DAC" w:rsidRDefault="00AD1DAC" w:rsidP="00AD1DAC">
      <w:pPr>
        <w:rPr>
          <w:rFonts w:cs="Open Sans"/>
          <w:b/>
          <w:sz w:val="24"/>
          <w:szCs w:val="24"/>
        </w:rPr>
      </w:pPr>
    </w:p>
    <w:p w:rsidR="00AD1DAC" w:rsidRDefault="00AD1DAC" w:rsidP="00AD1DAC">
      <w:pPr>
        <w:rPr>
          <w:rFonts w:cs="Open Sans"/>
          <w:b/>
          <w:sz w:val="24"/>
          <w:szCs w:val="24"/>
        </w:rPr>
      </w:pPr>
    </w:p>
    <w:p w:rsidR="00AD1DAC" w:rsidRDefault="00AD1DAC" w:rsidP="00AD1DAC">
      <w:pPr>
        <w:rPr>
          <w:rFonts w:cs="Open Sans"/>
          <w:b/>
          <w:sz w:val="24"/>
          <w:szCs w:val="24"/>
        </w:rPr>
      </w:pPr>
    </w:p>
    <w:p w:rsidR="00AD1DAC" w:rsidRPr="00272843" w:rsidRDefault="00AD1DAC" w:rsidP="00AD1DAC">
      <w:pPr>
        <w:rPr>
          <w:rFonts w:cs="Open Sans"/>
          <w:b/>
          <w:sz w:val="24"/>
          <w:szCs w:val="24"/>
        </w:rPr>
      </w:pPr>
      <w:r w:rsidRPr="00272843">
        <w:rPr>
          <w:rFonts w:cs="Open Sans"/>
          <w:b/>
          <w:sz w:val="24"/>
          <w:szCs w:val="24"/>
        </w:rPr>
        <w:t>Computer and Technology Policy</w:t>
      </w:r>
    </w:p>
    <w:p w:rsidR="00AD1DAC" w:rsidRPr="005D403E" w:rsidRDefault="00AD1DAC" w:rsidP="00AD1DAC">
      <w:pPr>
        <w:rPr>
          <w:rFonts w:cs="Open Sans"/>
          <w:szCs w:val="24"/>
        </w:rPr>
      </w:pPr>
      <w:r w:rsidRPr="00272843">
        <w:rPr>
          <w:rFonts w:cs="Open Sans"/>
          <w:szCs w:val="24"/>
        </w:rPr>
        <w:t>When utilising ARC equipment, computers or other technology, students must ensure they follow the instructions of the trainer or staff member. Students are not permitted to download, delete, copy or move files from the computer system unless directed by a trainer/staff member. It is unacceptable to either; view any websites that may be discriminatory and/or contain offensive or pornographic material; or download any material from offensive websites.</w:t>
      </w:r>
    </w:p>
    <w:p w:rsidR="00AD1DAC" w:rsidRDefault="00AD1DAC" w:rsidP="00AD1DAC">
      <w:r w:rsidRPr="00AF0FBD">
        <w:rPr>
          <w:b/>
          <w:sz w:val="24"/>
          <w:szCs w:val="24"/>
        </w:rPr>
        <w:t>Cheating and Plagiarism</w:t>
      </w:r>
    </w:p>
    <w:p w:rsidR="00AD1DAC" w:rsidRDefault="00AD1DAC" w:rsidP="00AD1DAC">
      <w:r>
        <w:t>Plagiarism is to present someone else’s work or ideas as your own, without their consent. When participating in training and assessment, students must submit their own work. If it is not your own work or you have copied or obtained it from other sources, you must acknowledge the source of your research. Plagiarism is a form of cheating and is unacceptable behaviour.</w:t>
      </w:r>
    </w:p>
    <w:p w:rsidR="00AD1DAC" w:rsidRPr="00272843" w:rsidRDefault="00AD1DAC" w:rsidP="00AD1DAC">
      <w:pPr>
        <w:rPr>
          <w:rFonts w:cs="Open Sans"/>
          <w:b/>
          <w:sz w:val="24"/>
          <w:szCs w:val="24"/>
        </w:rPr>
      </w:pPr>
      <w:r>
        <w:rPr>
          <w:rFonts w:cs="Open Sans"/>
          <w:b/>
          <w:sz w:val="24"/>
          <w:szCs w:val="24"/>
        </w:rPr>
        <w:t>Commenting on Social Media</w:t>
      </w:r>
    </w:p>
    <w:p w:rsidR="00AD1DAC" w:rsidRDefault="00AD1DAC" w:rsidP="00AD1DAC">
      <w:pPr>
        <w:rPr>
          <w:rFonts w:cs="Open Sans"/>
        </w:rPr>
      </w:pPr>
      <w:r w:rsidRPr="00272843">
        <w:rPr>
          <w:rFonts w:cs="Open Sans"/>
        </w:rPr>
        <w:t>While you are enrolled as a student at ARC training, we ask that you do not go to</w:t>
      </w:r>
      <w:r>
        <w:rPr>
          <w:rFonts w:cs="Open Sans"/>
        </w:rPr>
        <w:t xml:space="preserve"> social media platforms</w:t>
      </w:r>
      <w:r w:rsidRPr="00272843">
        <w:rPr>
          <w:rFonts w:cs="Open Sans"/>
        </w:rPr>
        <w:t xml:space="preserve"> </w:t>
      </w:r>
      <w:r>
        <w:rPr>
          <w:rFonts w:cs="Open Sans"/>
        </w:rPr>
        <w:t xml:space="preserve">such as </w:t>
      </w:r>
      <w:r w:rsidRPr="00272843">
        <w:rPr>
          <w:rFonts w:cs="Open Sans"/>
        </w:rPr>
        <w:t xml:space="preserve">Facebook if you have a problem. </w:t>
      </w:r>
      <w:r>
        <w:rPr>
          <w:rFonts w:cs="Open Sans"/>
        </w:rPr>
        <w:t>P</w:t>
      </w:r>
      <w:r w:rsidRPr="00272843">
        <w:rPr>
          <w:rFonts w:cs="Open Sans"/>
        </w:rPr>
        <w:t xml:space="preserve">lease come </w:t>
      </w:r>
      <w:r>
        <w:rPr>
          <w:rFonts w:cs="Open Sans"/>
        </w:rPr>
        <w:t xml:space="preserve">to us first - we can assist you to find a solution or provide extra assistance, if needed. </w:t>
      </w:r>
      <w:r w:rsidRPr="00272843">
        <w:rPr>
          <w:rFonts w:cs="Open Sans"/>
        </w:rPr>
        <w:t xml:space="preserve">Students are asked to not comment about bad publicity or make public comments that may damage our company. ARC Training have a Complaints Policy and Procedure that will help you find a solution to your problem. All complaints are taken very seriously and investigated. If you do experience any problems, please speak to your trainer first, otherwise contact the Student Officer at ARC head office. </w:t>
      </w:r>
    </w:p>
    <w:p w:rsidR="00AD1DAC" w:rsidRDefault="00AD1DAC" w:rsidP="00AD1DAC">
      <w:pPr>
        <w:rPr>
          <w:rFonts w:cs="Open Sans"/>
          <w:b/>
          <w:sz w:val="24"/>
          <w:szCs w:val="24"/>
        </w:rPr>
      </w:pPr>
      <w:r w:rsidRPr="00272843">
        <w:rPr>
          <w:rFonts w:cs="Open Sans"/>
          <w:i/>
        </w:rPr>
        <w:t xml:space="preserve">It is against the ARC Student Code of Conduct to use </w:t>
      </w:r>
      <w:r>
        <w:rPr>
          <w:rFonts w:cs="Open Sans"/>
          <w:i/>
        </w:rPr>
        <w:t>any form of social media</w:t>
      </w:r>
      <w:r w:rsidRPr="00272843">
        <w:rPr>
          <w:rFonts w:cs="Open Sans"/>
          <w:i/>
        </w:rPr>
        <w:t xml:space="preserve"> for public comments that may be damaging to our training company. Students who do not comply with this condition may be suspended or withdrawn from the training course</w:t>
      </w:r>
    </w:p>
    <w:p w:rsidR="00AD1DAC" w:rsidRDefault="00AD1DAC" w:rsidP="00AD1DAC">
      <w:pPr>
        <w:rPr>
          <w:rFonts w:cs="Open Sans"/>
          <w:b/>
          <w:sz w:val="28"/>
          <w:szCs w:val="28"/>
        </w:rPr>
      </w:pPr>
      <w:r w:rsidRPr="00272BD9">
        <w:rPr>
          <w:rFonts w:cs="Open Sans"/>
          <w:b/>
          <w:sz w:val="28"/>
          <w:szCs w:val="28"/>
        </w:rPr>
        <w:t>Work, Health and Safety</w:t>
      </w:r>
    </w:p>
    <w:p w:rsidR="00AD1DAC" w:rsidRPr="00D35B91" w:rsidRDefault="00AD1DAC" w:rsidP="00AD1DAC">
      <w:pPr>
        <w:rPr>
          <w:rFonts w:cs="Open Sans"/>
          <w:i/>
          <w:szCs w:val="24"/>
        </w:rPr>
      </w:pPr>
      <w:r w:rsidRPr="00272843">
        <w:rPr>
          <w:rFonts w:cs="Open Sans"/>
          <w:szCs w:val="24"/>
        </w:rPr>
        <w:t xml:space="preserve">ARC Training is committed to promoting a safe and healthy work and study environment and recognises its obligation under the </w:t>
      </w:r>
      <w:r w:rsidRPr="00272843">
        <w:rPr>
          <w:rFonts w:cs="Open Sans"/>
          <w:i/>
          <w:szCs w:val="24"/>
        </w:rPr>
        <w:t>Work</w:t>
      </w:r>
      <w:r>
        <w:rPr>
          <w:rFonts w:cs="Open Sans"/>
          <w:i/>
          <w:szCs w:val="24"/>
        </w:rPr>
        <w:t xml:space="preserve"> Health and Safety Act 2011 (QLD</w:t>
      </w:r>
      <w:r w:rsidRPr="00272843">
        <w:rPr>
          <w:rFonts w:cs="Open Sans"/>
          <w:i/>
          <w:szCs w:val="24"/>
        </w:rPr>
        <w:t xml:space="preserve">), </w:t>
      </w:r>
      <w:r w:rsidRPr="00272843">
        <w:rPr>
          <w:rFonts w:cs="Open Sans"/>
          <w:szCs w:val="24"/>
        </w:rPr>
        <w:t xml:space="preserve">the </w:t>
      </w:r>
      <w:r w:rsidRPr="00272843">
        <w:rPr>
          <w:rFonts w:cs="Open Sans"/>
          <w:i/>
          <w:szCs w:val="24"/>
        </w:rPr>
        <w:t xml:space="preserve">Work Health and Safety Act 2011 (Commonwealth) </w:t>
      </w:r>
      <w:r w:rsidRPr="00272843">
        <w:rPr>
          <w:rFonts w:cs="Open Sans"/>
          <w:szCs w:val="24"/>
        </w:rPr>
        <w:t>and other relevant legislation. Students have a “Duty of Care” and are required to:</w:t>
      </w:r>
    </w:p>
    <w:p w:rsidR="00AD1DAC" w:rsidRPr="00272843" w:rsidRDefault="00AD1DAC" w:rsidP="00AD1DAC">
      <w:pPr>
        <w:pStyle w:val="ListParagraph"/>
        <w:numPr>
          <w:ilvl w:val="0"/>
          <w:numId w:val="2"/>
        </w:numPr>
        <w:rPr>
          <w:rFonts w:cs="Open Sans"/>
          <w:szCs w:val="24"/>
        </w:rPr>
      </w:pPr>
      <w:r w:rsidRPr="00272843">
        <w:rPr>
          <w:rFonts w:cs="Open Sans"/>
          <w:szCs w:val="24"/>
        </w:rPr>
        <w:t>share the responsibility for safety and health in the training facility</w:t>
      </w:r>
    </w:p>
    <w:p w:rsidR="00AD1DAC" w:rsidRPr="00272843" w:rsidRDefault="00AD1DAC" w:rsidP="00AD1DAC">
      <w:pPr>
        <w:pStyle w:val="ListParagraph"/>
        <w:numPr>
          <w:ilvl w:val="0"/>
          <w:numId w:val="2"/>
        </w:numPr>
        <w:rPr>
          <w:rFonts w:cs="Open Sans"/>
          <w:szCs w:val="24"/>
        </w:rPr>
      </w:pPr>
      <w:r w:rsidRPr="00272843">
        <w:rPr>
          <w:rFonts w:cs="Open Sans"/>
          <w:szCs w:val="24"/>
        </w:rPr>
        <w:t>take reasonable care at all times of themselves and others</w:t>
      </w:r>
    </w:p>
    <w:p w:rsidR="00AD1DAC" w:rsidRPr="00272843" w:rsidRDefault="00AD1DAC" w:rsidP="00AD1DAC">
      <w:pPr>
        <w:pStyle w:val="ListParagraph"/>
        <w:numPr>
          <w:ilvl w:val="0"/>
          <w:numId w:val="2"/>
        </w:numPr>
        <w:rPr>
          <w:rFonts w:cs="Open Sans"/>
          <w:szCs w:val="24"/>
        </w:rPr>
      </w:pPr>
      <w:r w:rsidRPr="00272843">
        <w:rPr>
          <w:rFonts w:cs="Open Sans"/>
          <w:szCs w:val="24"/>
        </w:rPr>
        <w:t xml:space="preserve">co-operate with ARC training staff </w:t>
      </w:r>
    </w:p>
    <w:p w:rsidR="00AD1DAC" w:rsidRPr="005D403E" w:rsidRDefault="00AD1DAC" w:rsidP="00AD1DAC">
      <w:pPr>
        <w:pStyle w:val="ListParagraph"/>
        <w:numPr>
          <w:ilvl w:val="0"/>
          <w:numId w:val="2"/>
        </w:numPr>
        <w:rPr>
          <w:rFonts w:cs="Open Sans"/>
          <w:szCs w:val="24"/>
        </w:rPr>
      </w:pPr>
      <w:r w:rsidRPr="00272843">
        <w:rPr>
          <w:rFonts w:cs="Open Sans"/>
          <w:szCs w:val="24"/>
        </w:rPr>
        <w:t>report any accidents, incidents or hazards to ARC training staff</w:t>
      </w:r>
    </w:p>
    <w:p w:rsidR="00AD1DAC" w:rsidRDefault="00AD1DAC" w:rsidP="00AD1DAC">
      <w:pPr>
        <w:rPr>
          <w:rFonts w:cs="Open Sans"/>
          <w:b/>
          <w:sz w:val="24"/>
          <w:szCs w:val="24"/>
        </w:rPr>
      </w:pPr>
    </w:p>
    <w:p w:rsidR="00AD1DAC" w:rsidRDefault="00AD1DAC" w:rsidP="00AD1DAC">
      <w:pPr>
        <w:rPr>
          <w:rFonts w:cs="Open Sans"/>
          <w:b/>
          <w:sz w:val="24"/>
          <w:szCs w:val="24"/>
        </w:rPr>
      </w:pPr>
    </w:p>
    <w:p w:rsidR="00AD1DAC" w:rsidRDefault="00AD1DAC" w:rsidP="00AD1DAC">
      <w:pPr>
        <w:rPr>
          <w:rFonts w:cs="Open Sans"/>
          <w:b/>
          <w:sz w:val="24"/>
          <w:szCs w:val="24"/>
        </w:rPr>
      </w:pPr>
    </w:p>
    <w:p w:rsidR="00AD1DAC" w:rsidRDefault="00AD1DAC" w:rsidP="00AD1DAC">
      <w:pPr>
        <w:rPr>
          <w:rFonts w:cs="Open Sans"/>
          <w:b/>
          <w:sz w:val="24"/>
          <w:szCs w:val="24"/>
        </w:rPr>
      </w:pPr>
    </w:p>
    <w:p w:rsidR="00AD1DAC" w:rsidRDefault="00AD1DAC" w:rsidP="00AD1DAC">
      <w:pPr>
        <w:rPr>
          <w:rFonts w:cs="Open Sans"/>
          <w:b/>
          <w:sz w:val="24"/>
          <w:szCs w:val="24"/>
        </w:rPr>
      </w:pPr>
    </w:p>
    <w:p w:rsidR="00AD1DAC" w:rsidRDefault="00AD1DAC" w:rsidP="00AD1DAC">
      <w:pPr>
        <w:rPr>
          <w:rFonts w:cs="Open Sans"/>
          <w:b/>
          <w:sz w:val="24"/>
          <w:szCs w:val="24"/>
        </w:rPr>
      </w:pPr>
    </w:p>
    <w:p w:rsidR="00AD1DAC" w:rsidRPr="00272843" w:rsidRDefault="00AD1DAC" w:rsidP="00AD1DAC">
      <w:pPr>
        <w:rPr>
          <w:rFonts w:cs="Open Sans"/>
          <w:sz w:val="24"/>
          <w:szCs w:val="24"/>
        </w:rPr>
      </w:pPr>
      <w:r w:rsidRPr="00272843">
        <w:rPr>
          <w:rFonts w:cs="Open Sans"/>
          <w:b/>
          <w:sz w:val="24"/>
          <w:szCs w:val="24"/>
        </w:rPr>
        <w:t>Personal Protective Equipment</w:t>
      </w:r>
    </w:p>
    <w:p w:rsidR="00AD1DAC" w:rsidRPr="005D403E" w:rsidRDefault="00AD1DAC" w:rsidP="00AD1DAC">
      <w:pPr>
        <w:rPr>
          <w:rFonts w:cs="Open Sans"/>
          <w:i/>
          <w:szCs w:val="24"/>
        </w:rPr>
      </w:pPr>
      <w:r w:rsidRPr="00272843">
        <w:rPr>
          <w:rFonts w:cs="Open Sans"/>
          <w:szCs w:val="24"/>
        </w:rPr>
        <w:t xml:space="preserve">Students must wear personal protective clothing and equipment when instructed to do so in designated training or work areas. There are mandatory safety regulations in some areas. Students must wear appropriate footwear suitable to the area of study or work at the ARC Training facility or whilst completing a work placement. </w:t>
      </w:r>
      <w:r w:rsidRPr="00272843">
        <w:rPr>
          <w:rFonts w:cs="Open Sans"/>
          <w:i/>
          <w:szCs w:val="24"/>
        </w:rPr>
        <w:t>Any student failing to comply will be refused entry to the training facility or work area.</w:t>
      </w:r>
    </w:p>
    <w:p w:rsidR="00AD1DAC" w:rsidRDefault="00AD1DAC" w:rsidP="00AD1DAC">
      <w:pPr>
        <w:rPr>
          <w:rFonts w:cs="Open Sans"/>
          <w:b/>
          <w:sz w:val="24"/>
          <w:szCs w:val="24"/>
        </w:rPr>
      </w:pPr>
    </w:p>
    <w:p w:rsidR="00AD1DAC" w:rsidRPr="00272843" w:rsidRDefault="00AD1DAC" w:rsidP="00AD1DAC">
      <w:pPr>
        <w:rPr>
          <w:rFonts w:cs="Open Sans"/>
          <w:b/>
          <w:sz w:val="24"/>
          <w:szCs w:val="24"/>
        </w:rPr>
      </w:pPr>
      <w:r w:rsidRPr="00272843">
        <w:rPr>
          <w:rFonts w:cs="Open Sans"/>
          <w:b/>
          <w:sz w:val="24"/>
          <w:szCs w:val="24"/>
        </w:rPr>
        <w:t>No Smoking Policy</w:t>
      </w:r>
    </w:p>
    <w:p w:rsidR="00AD1DAC" w:rsidRPr="005D403E" w:rsidRDefault="00AD1DAC" w:rsidP="00AD1DAC">
      <w:pPr>
        <w:rPr>
          <w:rFonts w:cs="Open Sans"/>
        </w:rPr>
      </w:pPr>
      <w:r w:rsidRPr="00272843">
        <w:rPr>
          <w:rFonts w:cs="Open Sans"/>
        </w:rPr>
        <w:t>Smoking is not permitted inside any ARC Training Facility, Training Room or office area. Students wishing to smoke must do so outside. Please follow the instructions of the Trainer or staff for the location of the designated smoking area.</w:t>
      </w:r>
    </w:p>
    <w:p w:rsidR="00AD1DAC" w:rsidRDefault="00AD1DAC" w:rsidP="00AD1DAC">
      <w:pPr>
        <w:pStyle w:val="NoSpacing"/>
      </w:pPr>
    </w:p>
    <w:p w:rsidR="00AD1DAC" w:rsidRPr="00272843" w:rsidRDefault="00AD1DAC" w:rsidP="00AD1DAC">
      <w:pPr>
        <w:rPr>
          <w:rFonts w:cs="Open Sans"/>
          <w:b/>
          <w:sz w:val="24"/>
          <w:szCs w:val="24"/>
        </w:rPr>
      </w:pPr>
      <w:r w:rsidRPr="00272843">
        <w:rPr>
          <w:rFonts w:cs="Open Sans"/>
          <w:b/>
          <w:sz w:val="24"/>
          <w:szCs w:val="24"/>
        </w:rPr>
        <w:t>Drug and Alcohol Policy</w:t>
      </w:r>
    </w:p>
    <w:p w:rsidR="00AD1DAC" w:rsidRPr="00272843" w:rsidRDefault="00AD1DAC" w:rsidP="00AD1DAC">
      <w:pPr>
        <w:rPr>
          <w:rFonts w:cs="Open Sans"/>
        </w:rPr>
      </w:pPr>
      <w:r w:rsidRPr="00272843">
        <w:rPr>
          <w:rFonts w:cs="Open Sans"/>
        </w:rPr>
        <w:t>The health, safety and well-being of all staff, students and guests is important to ARC and we are committed to protecting the work and study environment. Alcohol and drug abuse pose a significant threat to others and ARC Training will not tolerate any drugs or alcohol being on our premises during the delivery of training or when students are attending a work placement.</w:t>
      </w:r>
    </w:p>
    <w:p w:rsidR="00AD1DAC" w:rsidRPr="005D403E" w:rsidRDefault="00AD1DAC" w:rsidP="00AD1DAC">
      <w:pPr>
        <w:rPr>
          <w:rFonts w:cs="Open Sans"/>
          <w:i/>
        </w:rPr>
      </w:pPr>
      <w:r w:rsidRPr="00272843">
        <w:rPr>
          <w:rFonts w:cs="Open Sans"/>
        </w:rPr>
        <w:t xml:space="preserve">The possession of unauthorised substances or alcohol by students or other individuals on the premises is strictly forbidden. Students, their guests or other individuals found to be under the influence of alcohol or any unauthorised substance will be immediately asked to leave the premises and the police will be notified. </w:t>
      </w:r>
      <w:r w:rsidRPr="00272843">
        <w:rPr>
          <w:rFonts w:cs="Open Sans"/>
          <w:i/>
        </w:rPr>
        <w:t>This may also result in the student being withdrawn from the training course.</w:t>
      </w:r>
    </w:p>
    <w:p w:rsidR="00AD1DAC" w:rsidRDefault="00AD1DAC" w:rsidP="00AD1DAC">
      <w:pPr>
        <w:pStyle w:val="NoSpacing"/>
      </w:pPr>
    </w:p>
    <w:p w:rsidR="00AD1DAC" w:rsidRPr="00272843" w:rsidRDefault="00AD1DAC" w:rsidP="00AD1DAC">
      <w:pPr>
        <w:rPr>
          <w:rFonts w:cs="Open Sans"/>
          <w:b/>
          <w:sz w:val="24"/>
          <w:szCs w:val="24"/>
        </w:rPr>
      </w:pPr>
      <w:r w:rsidRPr="00272843">
        <w:rPr>
          <w:rFonts w:cs="Open Sans"/>
          <w:b/>
          <w:sz w:val="24"/>
          <w:szCs w:val="24"/>
        </w:rPr>
        <w:t>Unacceptable behaviour</w:t>
      </w:r>
    </w:p>
    <w:p w:rsidR="00AD1DAC" w:rsidRDefault="00AD1DAC" w:rsidP="00AD1DAC">
      <w:pPr>
        <w:rPr>
          <w:rFonts w:cs="Open Sans"/>
        </w:rPr>
      </w:pPr>
      <w:r w:rsidRPr="00272843">
        <w:rPr>
          <w:rFonts w:cs="Open Sans"/>
        </w:rPr>
        <w:t>Unacceptable behaviour is any conduct which disrupts other st</w:t>
      </w:r>
      <w:r>
        <w:rPr>
          <w:rFonts w:cs="Open Sans"/>
        </w:rPr>
        <w:t xml:space="preserve">udents, ARC trainers, contractors or staff at any of the ARC Training Venues. Students participating in a work placement must ensure that their behaviour is not disruptive </w:t>
      </w:r>
      <w:bookmarkStart w:id="0" w:name="_GoBack"/>
      <w:bookmarkEnd w:id="0"/>
      <w:r>
        <w:rPr>
          <w:rFonts w:cs="Open Sans"/>
        </w:rPr>
        <w:t xml:space="preserve">to employees while they are attending the work </w:t>
      </w:r>
      <w:r w:rsidRPr="00272843">
        <w:rPr>
          <w:rFonts w:cs="Open Sans"/>
        </w:rPr>
        <w:t xml:space="preserve">placement site. </w:t>
      </w:r>
      <w:r w:rsidRPr="00272843">
        <w:rPr>
          <w:rFonts w:cs="Open Sans"/>
          <w:i/>
        </w:rPr>
        <w:t>Any group or individual behaviour which is abusive, indecent, violent, unruly, disorderly, dangerous, offensive, or which unreasonably disturbs others, may be considered unacceptable and may result in the student being withdrawn from the training course.</w:t>
      </w:r>
    </w:p>
    <w:p w:rsidR="00AD1DAC" w:rsidRDefault="00AD1DAC" w:rsidP="00AD1DAC">
      <w:pPr>
        <w:rPr>
          <w:rFonts w:cs="Open Sans"/>
          <w:b/>
          <w:sz w:val="28"/>
          <w:szCs w:val="28"/>
        </w:rPr>
      </w:pPr>
    </w:p>
    <w:p w:rsidR="00AD1DAC" w:rsidRDefault="00AD1DAC"/>
    <w:sectPr w:rsidR="00AD1DA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521" w:rsidRDefault="00023521" w:rsidP="00756F00">
      <w:pPr>
        <w:spacing w:after="0" w:line="240" w:lineRule="auto"/>
      </w:pPr>
      <w:r>
        <w:separator/>
      </w:r>
    </w:p>
  </w:endnote>
  <w:endnote w:type="continuationSeparator" w:id="0">
    <w:p w:rsidR="00023521" w:rsidRDefault="00023521" w:rsidP="0075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F00" w:rsidRDefault="00756F00">
    <w:pPr>
      <w:pStyle w:val="Footer"/>
    </w:pPr>
    <w:r>
      <w:t>ARC Training Student Code of Conduct V1.1 20092016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521" w:rsidRDefault="00023521" w:rsidP="00756F00">
      <w:pPr>
        <w:spacing w:after="0" w:line="240" w:lineRule="auto"/>
      </w:pPr>
      <w:r>
        <w:separator/>
      </w:r>
    </w:p>
  </w:footnote>
  <w:footnote w:type="continuationSeparator" w:id="0">
    <w:p w:rsidR="00023521" w:rsidRDefault="00023521" w:rsidP="00756F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FDC" w:rsidRDefault="007E2FDC">
    <w:pPr>
      <w:pStyle w:val="Header"/>
    </w:pPr>
    <w:r>
      <w:rPr>
        <w:noProof/>
        <w:lang w:eastAsia="en-AU"/>
        <w14:ligatures w14:val="standardContextual"/>
      </w:rPr>
      <w:drawing>
        <wp:anchor distT="0" distB="0" distL="114300" distR="114300" simplePos="0" relativeHeight="251659264" behindDoc="1" locked="0" layoutInCell="1" allowOverlap="1" wp14:anchorId="09976BAC" wp14:editId="110A664D">
          <wp:simplePos x="0" y="0"/>
          <wp:positionH relativeFrom="page">
            <wp:align>left</wp:align>
          </wp:positionH>
          <wp:positionV relativeFrom="paragraph">
            <wp:posOffset>-438785</wp:posOffset>
          </wp:positionV>
          <wp:extent cx="7562850" cy="2428875"/>
          <wp:effectExtent l="0" t="0" r="0" b="9525"/>
          <wp:wrapNone/>
          <wp:docPr id="31" name="Picture 31" descr="arc-word-template-heade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word-template-header-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2428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704A"/>
    <w:multiLevelType w:val="hybridMultilevel"/>
    <w:tmpl w:val="15361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DD0D7C"/>
    <w:multiLevelType w:val="hybridMultilevel"/>
    <w:tmpl w:val="ED72C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AC"/>
    <w:rsid w:val="00023521"/>
    <w:rsid w:val="000F69D1"/>
    <w:rsid w:val="00154CAF"/>
    <w:rsid w:val="002E4886"/>
    <w:rsid w:val="006C175A"/>
    <w:rsid w:val="00756F00"/>
    <w:rsid w:val="007E2FDC"/>
    <w:rsid w:val="00960C7C"/>
    <w:rsid w:val="00AD1DAC"/>
    <w:rsid w:val="00EE2F77"/>
    <w:rsid w:val="00F13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0A4A3-28B8-4A8D-8378-80B0D150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DAC"/>
    <w:pPr>
      <w:spacing w:after="0" w:line="240" w:lineRule="auto"/>
    </w:pPr>
  </w:style>
  <w:style w:type="paragraph" w:styleId="ListParagraph">
    <w:name w:val="List Paragraph"/>
    <w:basedOn w:val="Normal"/>
    <w:uiPriority w:val="34"/>
    <w:qFormat/>
    <w:rsid w:val="00AD1DAC"/>
    <w:pPr>
      <w:ind w:left="720"/>
      <w:contextualSpacing/>
    </w:pPr>
  </w:style>
  <w:style w:type="paragraph" w:styleId="Header">
    <w:name w:val="header"/>
    <w:basedOn w:val="Normal"/>
    <w:link w:val="HeaderChar"/>
    <w:uiPriority w:val="99"/>
    <w:unhideWhenUsed/>
    <w:rsid w:val="00756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F00"/>
  </w:style>
  <w:style w:type="paragraph" w:styleId="Footer">
    <w:name w:val="footer"/>
    <w:basedOn w:val="Normal"/>
    <w:link w:val="FooterChar"/>
    <w:uiPriority w:val="99"/>
    <w:unhideWhenUsed/>
    <w:rsid w:val="00756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Higgs</dc:creator>
  <cp:keywords/>
  <dc:description/>
  <cp:lastModifiedBy>Kate McKay</cp:lastModifiedBy>
  <cp:revision>3</cp:revision>
  <dcterms:created xsi:type="dcterms:W3CDTF">2016-10-14T02:45:00Z</dcterms:created>
  <dcterms:modified xsi:type="dcterms:W3CDTF">2016-10-14T03:03:00Z</dcterms:modified>
</cp:coreProperties>
</file>